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3E" w:rsidRDefault="0075733E" w:rsidP="0075733E">
      <w:pPr>
        <w:spacing w:after="160" w:line="259" w:lineRule="auto"/>
        <w:rPr>
          <w:rFonts w:ascii="Tahoma" w:hAnsi="Tahoma" w:cs="Tahoma"/>
        </w:rPr>
      </w:pPr>
      <w:bookmarkStart w:id="0" w:name="_GoBack"/>
      <w:bookmarkEnd w:id="0"/>
    </w:p>
    <w:p w:rsidR="0075733E" w:rsidRPr="00DF1D2E" w:rsidRDefault="0075733E" w:rsidP="0075733E">
      <w:pPr>
        <w:tabs>
          <w:tab w:val="left" w:pos="2025"/>
          <w:tab w:val="left" w:pos="2340"/>
          <w:tab w:val="center" w:pos="4680"/>
        </w:tabs>
        <w:jc w:val="center"/>
        <w:rPr>
          <w:rFonts w:ascii="Tahoma" w:hAnsi="Tahoma" w:cs="Tahoma"/>
          <w:b/>
          <w:sz w:val="30"/>
          <w:szCs w:val="28"/>
        </w:rPr>
      </w:pPr>
      <w:r w:rsidRPr="006D09C4">
        <w:rPr>
          <w:rFonts w:ascii="Arial Black" w:hAnsi="Arial Black" w:cs="Tahoma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0" wp14:anchorId="557D1FD7" wp14:editId="3C3B61C2">
            <wp:simplePos x="0" y="0"/>
            <wp:positionH relativeFrom="margin">
              <wp:align>left</wp:align>
            </wp:positionH>
            <wp:positionV relativeFrom="paragraph">
              <wp:posOffset>-380197</wp:posOffset>
            </wp:positionV>
            <wp:extent cx="833755" cy="952500"/>
            <wp:effectExtent l="0" t="0" r="4445" b="0"/>
            <wp:wrapNone/>
            <wp:docPr id="101" name="Picture 101" descr="Federal P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deral Po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1D2E">
        <w:rPr>
          <w:rFonts w:ascii="Tahoma" w:hAnsi="Tahoma" w:cs="Tahoma"/>
          <w:b/>
          <w:sz w:val="30"/>
          <w:szCs w:val="28"/>
        </w:rPr>
        <w:t>THE FEDERAL POLYTECHNIC, ILARO</w:t>
      </w:r>
    </w:p>
    <w:p w:rsidR="0075733E" w:rsidRPr="00DF1D2E" w:rsidRDefault="0075733E" w:rsidP="0075733E">
      <w:pPr>
        <w:jc w:val="center"/>
        <w:rPr>
          <w:rFonts w:ascii="Tahoma" w:hAnsi="Tahoma" w:cs="Tahoma"/>
          <w:b/>
          <w:sz w:val="30"/>
          <w:szCs w:val="28"/>
        </w:rPr>
      </w:pPr>
      <w:r w:rsidRPr="00DF1D2E">
        <w:rPr>
          <w:rFonts w:ascii="Tahoma" w:hAnsi="Tahoma" w:cs="Tahoma"/>
          <w:b/>
          <w:sz w:val="30"/>
          <w:szCs w:val="28"/>
        </w:rPr>
        <w:t>INTERNAL MEMO</w:t>
      </w:r>
    </w:p>
    <w:p w:rsidR="0075733E" w:rsidRPr="00DF1D2E" w:rsidRDefault="0075733E" w:rsidP="0075733E">
      <w:pPr>
        <w:jc w:val="center"/>
        <w:rPr>
          <w:rFonts w:ascii="Tahoma" w:hAnsi="Tahoma" w:cs="Tahoma"/>
          <w:b/>
          <w:sz w:val="30"/>
          <w:szCs w:val="28"/>
        </w:rPr>
      </w:pPr>
    </w:p>
    <w:p w:rsidR="0075733E" w:rsidRPr="00DF1D2E" w:rsidRDefault="0075733E" w:rsidP="0075733E">
      <w:pPr>
        <w:rPr>
          <w:rFonts w:ascii="Tahoma" w:hAnsi="Tahoma" w:cs="Tahoma"/>
          <w:sz w:val="30"/>
        </w:rPr>
      </w:pPr>
      <w:r w:rsidRPr="00DF1D2E">
        <w:rPr>
          <w:rFonts w:ascii="Tahoma" w:hAnsi="Tahoma" w:cs="Tahoma"/>
          <w:b/>
          <w:sz w:val="30"/>
        </w:rPr>
        <w:t xml:space="preserve">From: </w:t>
      </w:r>
      <w:r>
        <w:rPr>
          <w:rFonts w:ascii="Tahoma" w:hAnsi="Tahoma" w:cs="Tahoma"/>
          <w:sz w:val="26"/>
        </w:rPr>
        <w:t>Registrar</w:t>
      </w:r>
      <w:r>
        <w:rPr>
          <w:rFonts w:ascii="Tahoma" w:hAnsi="Tahoma" w:cs="Tahoma"/>
          <w:sz w:val="26"/>
        </w:rPr>
        <w:tab/>
      </w:r>
      <w:r w:rsidRPr="00DF1D2E">
        <w:rPr>
          <w:rFonts w:ascii="Tahoma" w:hAnsi="Tahoma" w:cs="Tahoma"/>
          <w:sz w:val="30"/>
        </w:rPr>
        <w:tab/>
      </w:r>
      <w:r w:rsidRPr="00DF1D2E">
        <w:rPr>
          <w:rFonts w:ascii="Tahoma" w:hAnsi="Tahoma" w:cs="Tahoma"/>
          <w:sz w:val="30"/>
        </w:rPr>
        <w:tab/>
      </w:r>
      <w:r>
        <w:rPr>
          <w:rFonts w:ascii="Tahoma" w:hAnsi="Tahoma" w:cs="Tahoma"/>
          <w:sz w:val="30"/>
        </w:rPr>
        <w:tab/>
      </w:r>
      <w:r>
        <w:rPr>
          <w:rFonts w:ascii="Tahoma" w:hAnsi="Tahoma" w:cs="Tahoma"/>
          <w:sz w:val="30"/>
        </w:rPr>
        <w:tab/>
        <w:t xml:space="preserve">       </w:t>
      </w:r>
      <w:r w:rsidRPr="00DF1D2E">
        <w:rPr>
          <w:rFonts w:ascii="Tahoma" w:hAnsi="Tahoma" w:cs="Tahoma"/>
          <w:b/>
          <w:sz w:val="30"/>
        </w:rPr>
        <w:t xml:space="preserve">To: </w:t>
      </w:r>
      <w:r>
        <w:rPr>
          <w:rFonts w:ascii="Tahoma" w:hAnsi="Tahoma" w:cs="Tahoma"/>
        </w:rPr>
        <w:t>All Students</w:t>
      </w:r>
      <w:r w:rsidRPr="00DF1D2E">
        <w:rPr>
          <w:rFonts w:ascii="Tahoma" w:hAnsi="Tahoma" w:cs="Tahoma"/>
          <w:sz w:val="28"/>
        </w:rPr>
        <w:tab/>
      </w:r>
      <w:r w:rsidRPr="00DF1D2E">
        <w:rPr>
          <w:rFonts w:ascii="Tahoma" w:hAnsi="Tahoma" w:cs="Tahoma"/>
          <w:sz w:val="28"/>
        </w:rPr>
        <w:tab/>
      </w:r>
      <w:r w:rsidRPr="00DF1D2E">
        <w:rPr>
          <w:rFonts w:ascii="Tahoma" w:hAnsi="Tahoma" w:cs="Tahoma"/>
          <w:sz w:val="28"/>
        </w:rPr>
        <w:tab/>
      </w:r>
      <w:r w:rsidRPr="00DF1D2E">
        <w:rPr>
          <w:rFonts w:ascii="Tahoma" w:hAnsi="Tahoma" w:cs="Tahoma"/>
          <w:sz w:val="28"/>
        </w:rPr>
        <w:tab/>
      </w:r>
      <w:r w:rsidRPr="00DF1D2E">
        <w:rPr>
          <w:rFonts w:ascii="Tahoma" w:hAnsi="Tahoma" w:cs="Tahoma"/>
          <w:sz w:val="28"/>
        </w:rPr>
        <w:tab/>
      </w:r>
      <w:r w:rsidRPr="00DF1D2E">
        <w:rPr>
          <w:rFonts w:ascii="Tahoma" w:hAnsi="Tahoma" w:cs="Tahoma"/>
          <w:sz w:val="28"/>
        </w:rPr>
        <w:tab/>
      </w:r>
      <w:r w:rsidRPr="00DF1D2E">
        <w:rPr>
          <w:rFonts w:ascii="Tahoma" w:hAnsi="Tahoma" w:cs="Tahoma"/>
          <w:sz w:val="28"/>
        </w:rPr>
        <w:tab/>
      </w:r>
      <w:r w:rsidRPr="00DF1D2E">
        <w:rPr>
          <w:rFonts w:ascii="Tahoma" w:hAnsi="Tahoma" w:cs="Tahoma"/>
          <w:sz w:val="28"/>
        </w:rPr>
        <w:tab/>
      </w:r>
      <w:r w:rsidRPr="00DF1D2E">
        <w:rPr>
          <w:rFonts w:ascii="Tahoma" w:hAnsi="Tahoma" w:cs="Tahoma"/>
          <w:sz w:val="28"/>
        </w:rPr>
        <w:tab/>
      </w:r>
    </w:p>
    <w:p w:rsidR="0075733E" w:rsidRPr="00DF1D2E" w:rsidRDefault="0075733E" w:rsidP="0075733E">
      <w:pPr>
        <w:rPr>
          <w:rFonts w:ascii="Tahoma" w:hAnsi="Tahoma" w:cs="Tahoma"/>
          <w:sz w:val="28"/>
        </w:rPr>
      </w:pPr>
      <w:r w:rsidRPr="00DF1D2E">
        <w:rPr>
          <w:rFonts w:ascii="Tahoma" w:hAnsi="Tahoma" w:cs="Tahoma"/>
          <w:b/>
          <w:sz w:val="30"/>
        </w:rPr>
        <w:t>Ref. No.:</w:t>
      </w:r>
      <w:r>
        <w:rPr>
          <w:rFonts w:ascii="Tahoma" w:hAnsi="Tahoma" w:cs="Tahoma"/>
          <w:b/>
          <w:sz w:val="30"/>
        </w:rPr>
        <w:tab/>
      </w:r>
      <w:r w:rsidRPr="00287BBB">
        <w:rPr>
          <w:rFonts w:ascii="Tahoma" w:hAnsi="Tahoma" w:cs="Tahoma"/>
        </w:rPr>
        <w:t>R/SEC/</w:t>
      </w:r>
      <w:r>
        <w:rPr>
          <w:rFonts w:ascii="Tahoma" w:hAnsi="Tahoma" w:cs="Tahoma"/>
        </w:rPr>
        <w:t>SM</w:t>
      </w:r>
      <w:r w:rsidRPr="00287BBB">
        <w:rPr>
          <w:rFonts w:ascii="Tahoma" w:hAnsi="Tahoma" w:cs="Tahoma"/>
        </w:rPr>
        <w:t>/Vol.</w:t>
      </w:r>
      <w:r w:rsidRPr="00695D6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X</w:t>
      </w:r>
      <w:r w:rsidRPr="00287BBB">
        <w:rPr>
          <w:rFonts w:ascii="Tahoma" w:hAnsi="Tahoma" w:cs="Tahoma"/>
        </w:rPr>
        <w:t>IV/</w:t>
      </w:r>
      <w:r>
        <w:rPr>
          <w:rFonts w:ascii="Tahoma" w:hAnsi="Tahoma" w:cs="Tahoma"/>
        </w:rPr>
        <w:t>154</w:t>
      </w:r>
      <w:r>
        <w:rPr>
          <w:rFonts w:ascii="Tahoma" w:hAnsi="Tahoma" w:cs="Tahoma"/>
          <w:sz w:val="26"/>
        </w:rPr>
        <w:tab/>
      </w:r>
      <w:r>
        <w:rPr>
          <w:rFonts w:ascii="Tahoma" w:hAnsi="Tahoma" w:cs="Tahoma"/>
          <w:sz w:val="26"/>
        </w:rPr>
        <w:tab/>
      </w:r>
      <w:r>
        <w:rPr>
          <w:rFonts w:ascii="Tahoma" w:hAnsi="Tahoma" w:cs="Tahoma"/>
          <w:sz w:val="26"/>
        </w:rPr>
        <w:tab/>
      </w:r>
      <w:r w:rsidRPr="00DF1D2E">
        <w:rPr>
          <w:rFonts w:ascii="Tahoma" w:hAnsi="Tahoma" w:cs="Tahoma"/>
          <w:b/>
          <w:sz w:val="30"/>
        </w:rPr>
        <w:t xml:space="preserve">Date: </w:t>
      </w:r>
      <w:r>
        <w:rPr>
          <w:rFonts w:ascii="Tahoma" w:hAnsi="Tahoma" w:cs="Tahoma"/>
          <w:sz w:val="26"/>
        </w:rPr>
        <w:t>19</w:t>
      </w:r>
      <w:r w:rsidRPr="00AE31D6">
        <w:rPr>
          <w:rFonts w:ascii="Tahoma" w:hAnsi="Tahoma" w:cs="Tahoma"/>
          <w:sz w:val="26"/>
          <w:vertAlign w:val="superscript"/>
        </w:rPr>
        <w:t>th</w:t>
      </w:r>
      <w:r>
        <w:rPr>
          <w:rFonts w:ascii="Tahoma" w:hAnsi="Tahoma" w:cs="Tahoma"/>
          <w:sz w:val="26"/>
        </w:rPr>
        <w:t xml:space="preserve"> February</w:t>
      </w:r>
      <w:r w:rsidRPr="00DF1D2E">
        <w:rPr>
          <w:rFonts w:ascii="Tahoma" w:hAnsi="Tahoma" w:cs="Tahoma"/>
          <w:sz w:val="26"/>
        </w:rPr>
        <w:t>, 2024</w:t>
      </w:r>
    </w:p>
    <w:p w:rsidR="0075733E" w:rsidRPr="00011859" w:rsidRDefault="0075733E" w:rsidP="0075733E">
      <w:pPr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22378" wp14:editId="31B7A430">
                <wp:simplePos x="0" y="0"/>
                <wp:positionH relativeFrom="column">
                  <wp:posOffset>-914400</wp:posOffset>
                </wp:positionH>
                <wp:positionV relativeFrom="paragraph">
                  <wp:posOffset>114935</wp:posOffset>
                </wp:positionV>
                <wp:extent cx="7772400" cy="0"/>
                <wp:effectExtent l="9525" t="13970" r="9525" b="5080"/>
                <wp:wrapNone/>
                <wp:docPr id="10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3DF0E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9.05pt" to="54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cZ6Ew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"/>
            </w:pict>
          </mc:Fallback>
        </mc:AlternateContent>
      </w:r>
    </w:p>
    <w:p w:rsidR="0075733E" w:rsidRDefault="0075733E" w:rsidP="0075733E">
      <w:pPr>
        <w:jc w:val="both"/>
        <w:rPr>
          <w:rFonts w:ascii="Tahoma" w:hAnsi="Tahoma" w:cs="Tahoma"/>
          <w:b/>
        </w:rPr>
      </w:pPr>
    </w:p>
    <w:p w:rsidR="0075733E" w:rsidRDefault="0075733E" w:rsidP="0075733E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>RE-UPLOADING OF PASSPORT PHOTOGRAPH AND SIGNATURE FOR IDENTITY CARD CAPTURING</w:t>
      </w:r>
    </w:p>
    <w:p w:rsidR="0075733E" w:rsidRPr="00D1005A" w:rsidRDefault="0075733E" w:rsidP="0075733E">
      <w:pPr>
        <w:jc w:val="both"/>
        <w:rPr>
          <w:rFonts w:ascii="Tahoma" w:hAnsi="Tahoma" w:cs="Tahoma"/>
          <w:sz w:val="18"/>
        </w:rPr>
      </w:pPr>
    </w:p>
    <w:p w:rsidR="0075733E" w:rsidRDefault="0075733E" w:rsidP="007573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This is to inform all Students to </w:t>
      </w:r>
      <w:r w:rsidRPr="00A74DD5">
        <w:rPr>
          <w:rFonts w:ascii="Tahoma" w:hAnsi="Tahoma" w:cs="Tahoma"/>
          <w:b/>
        </w:rPr>
        <w:t>Re-Upload their Passport Photographs and Signatures</w:t>
      </w:r>
      <w:r>
        <w:rPr>
          <w:rFonts w:ascii="Tahoma" w:hAnsi="Tahoma" w:cs="Tahoma"/>
        </w:rPr>
        <w:t xml:space="preserve"> on the </w:t>
      </w:r>
      <w:r w:rsidRPr="00A74DD5">
        <w:rPr>
          <w:rFonts w:ascii="Tahoma" w:hAnsi="Tahoma" w:cs="Tahoma"/>
          <w:b/>
        </w:rPr>
        <w:t>Portal</w:t>
      </w:r>
      <w:r>
        <w:rPr>
          <w:rFonts w:ascii="Tahoma" w:hAnsi="Tahoma" w:cs="Tahoma"/>
        </w:rPr>
        <w:t xml:space="preserve"> for the purpose of </w:t>
      </w:r>
      <w:r w:rsidRPr="00A74DD5">
        <w:rPr>
          <w:rFonts w:ascii="Tahoma" w:hAnsi="Tahoma" w:cs="Tahoma"/>
          <w:b/>
        </w:rPr>
        <w:t>Identity Card production</w:t>
      </w:r>
      <w:r>
        <w:rPr>
          <w:rFonts w:ascii="Tahoma" w:hAnsi="Tahoma" w:cs="Tahoma"/>
        </w:rPr>
        <w:t xml:space="preserve">.   </w:t>
      </w:r>
    </w:p>
    <w:p w:rsidR="0075733E" w:rsidRDefault="0075733E" w:rsidP="0075733E">
      <w:pPr>
        <w:jc w:val="both"/>
        <w:rPr>
          <w:rFonts w:ascii="Tahoma" w:hAnsi="Tahoma" w:cs="Tahoma"/>
        </w:rPr>
      </w:pPr>
    </w:p>
    <w:p w:rsidR="0075733E" w:rsidRDefault="0075733E" w:rsidP="007573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This becomes mandatory as the </w:t>
      </w:r>
      <w:r w:rsidRPr="00A74DD5">
        <w:rPr>
          <w:rFonts w:ascii="Tahoma" w:hAnsi="Tahoma" w:cs="Tahoma"/>
          <w:b/>
        </w:rPr>
        <w:t>Institution’s Identity Card Production Crew made it known that lot of challenges are being faced on the already uploaded Passport photographs and Signatures</w:t>
      </w:r>
      <w:r>
        <w:rPr>
          <w:rFonts w:ascii="Tahoma" w:hAnsi="Tahoma" w:cs="Tahoma"/>
        </w:rPr>
        <w:t>.</w:t>
      </w:r>
    </w:p>
    <w:p w:rsidR="0075733E" w:rsidRDefault="0075733E" w:rsidP="0075733E">
      <w:pPr>
        <w:jc w:val="both"/>
        <w:rPr>
          <w:rFonts w:ascii="Tahoma" w:hAnsi="Tahoma" w:cs="Tahoma"/>
        </w:rPr>
      </w:pPr>
    </w:p>
    <w:p w:rsidR="0075733E" w:rsidRPr="00A74DD5" w:rsidRDefault="0075733E" w:rsidP="0075733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The Re-Uploading should be done latest by </w:t>
      </w:r>
      <w:r w:rsidRPr="00A74DD5">
        <w:rPr>
          <w:rFonts w:ascii="Tahoma" w:hAnsi="Tahoma" w:cs="Tahoma"/>
          <w:b/>
        </w:rPr>
        <w:t>Monday, 4</w:t>
      </w:r>
      <w:r w:rsidRPr="00A74DD5">
        <w:rPr>
          <w:rFonts w:ascii="Tahoma" w:hAnsi="Tahoma" w:cs="Tahoma"/>
          <w:b/>
          <w:vertAlign w:val="superscript"/>
        </w:rPr>
        <w:t>th</w:t>
      </w:r>
      <w:r w:rsidRPr="00A74DD5">
        <w:rPr>
          <w:rFonts w:ascii="Tahoma" w:hAnsi="Tahoma" w:cs="Tahoma"/>
          <w:b/>
        </w:rPr>
        <w:t xml:space="preserve"> March, </w:t>
      </w:r>
      <w:proofErr w:type="gramStart"/>
      <w:r w:rsidRPr="00A74DD5">
        <w:rPr>
          <w:rFonts w:ascii="Tahoma" w:hAnsi="Tahoma" w:cs="Tahoma"/>
          <w:b/>
        </w:rPr>
        <w:t>2024</w:t>
      </w:r>
      <w:proofErr w:type="gramEnd"/>
      <w:r>
        <w:rPr>
          <w:rFonts w:ascii="Tahoma" w:hAnsi="Tahoma" w:cs="Tahoma"/>
        </w:rPr>
        <w:t xml:space="preserve"> failure by which </w:t>
      </w:r>
      <w:r w:rsidRPr="00A74DD5">
        <w:rPr>
          <w:rFonts w:ascii="Tahoma" w:hAnsi="Tahoma" w:cs="Tahoma"/>
          <w:b/>
        </w:rPr>
        <w:t>penalty will be attracted.</w:t>
      </w:r>
    </w:p>
    <w:p w:rsidR="0075733E" w:rsidRDefault="0075733E" w:rsidP="0075733E">
      <w:pPr>
        <w:jc w:val="both"/>
        <w:rPr>
          <w:rFonts w:ascii="Tahoma" w:hAnsi="Tahoma" w:cs="Tahoma"/>
        </w:rPr>
      </w:pPr>
    </w:p>
    <w:p w:rsidR="0075733E" w:rsidRDefault="0075733E" w:rsidP="007573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Please, treat as highly important</w:t>
      </w:r>
    </w:p>
    <w:p w:rsidR="0075733E" w:rsidRDefault="0075733E" w:rsidP="0075733E">
      <w:pPr>
        <w:jc w:val="both"/>
        <w:rPr>
          <w:rFonts w:ascii="Tahoma" w:hAnsi="Tahoma" w:cs="Tahoma"/>
        </w:rPr>
      </w:pPr>
    </w:p>
    <w:p w:rsidR="0075733E" w:rsidRDefault="0075733E" w:rsidP="0075733E">
      <w:pPr>
        <w:jc w:val="both"/>
        <w:rPr>
          <w:rFonts w:ascii="Tahoma" w:hAnsi="Tahoma" w:cs="Tahoma"/>
        </w:rPr>
      </w:pPr>
    </w:p>
    <w:p w:rsidR="0075733E" w:rsidRDefault="0075733E" w:rsidP="007573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Thank you.</w:t>
      </w:r>
    </w:p>
    <w:p w:rsidR="0075733E" w:rsidRDefault="0075733E" w:rsidP="0075733E">
      <w:pPr>
        <w:jc w:val="both"/>
        <w:rPr>
          <w:rFonts w:ascii="Tahoma" w:hAnsi="Tahoma" w:cs="Tahoma"/>
        </w:rPr>
      </w:pPr>
    </w:p>
    <w:p w:rsidR="0075733E" w:rsidRDefault="0075733E" w:rsidP="0075733E">
      <w:pPr>
        <w:jc w:val="both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6D2286FF" wp14:editId="60A1E25D">
            <wp:extent cx="971550" cy="381000"/>
            <wp:effectExtent l="0" t="0" r="0" b="0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3E" w:rsidRDefault="0075733E" w:rsidP="0075733E">
      <w:pPr>
        <w:jc w:val="both"/>
        <w:rPr>
          <w:rFonts w:ascii="Tahoma" w:hAnsi="Tahoma" w:cs="Tahoma"/>
        </w:rPr>
      </w:pPr>
    </w:p>
    <w:p w:rsidR="0075733E" w:rsidRDefault="0075733E" w:rsidP="0075733E">
      <w:pPr>
        <w:jc w:val="both"/>
        <w:rPr>
          <w:rFonts w:ascii="Tahoma" w:hAnsi="Tahoma" w:cs="Tahoma"/>
          <w:b/>
        </w:rPr>
      </w:pPr>
      <w:r w:rsidRPr="00A74DD5">
        <w:rPr>
          <w:rFonts w:ascii="Tahoma" w:hAnsi="Tahoma" w:cs="Tahoma"/>
          <w:b/>
        </w:rPr>
        <w:t>MRS. A. F. BABATOLA</w:t>
      </w:r>
    </w:p>
    <w:p w:rsidR="0075733E" w:rsidRDefault="0075733E" w:rsidP="0075733E">
      <w:pPr>
        <w:jc w:val="both"/>
        <w:rPr>
          <w:rFonts w:ascii="Tahoma" w:hAnsi="Tahoma" w:cs="Tahoma"/>
          <w:b/>
        </w:rPr>
      </w:pPr>
    </w:p>
    <w:p w:rsidR="0075733E" w:rsidRDefault="0075733E" w:rsidP="0075733E">
      <w:pPr>
        <w:jc w:val="both"/>
        <w:rPr>
          <w:rFonts w:ascii="Tahoma" w:hAnsi="Tahoma" w:cs="Tahoma"/>
          <w:sz w:val="22"/>
          <w:szCs w:val="22"/>
        </w:rPr>
      </w:pPr>
      <w:r w:rsidRPr="000202CD">
        <w:rPr>
          <w:rFonts w:ascii="Tahoma" w:hAnsi="Tahoma" w:cs="Tahoma"/>
          <w:b/>
          <w:sz w:val="22"/>
          <w:szCs w:val="22"/>
        </w:rPr>
        <w:t>cc:</w:t>
      </w:r>
      <w:r>
        <w:rPr>
          <w:rFonts w:ascii="Tahoma" w:hAnsi="Tahoma" w:cs="Tahoma"/>
          <w:sz w:val="22"/>
          <w:szCs w:val="22"/>
        </w:rPr>
        <w:tab/>
        <w:t>Rector</w:t>
      </w:r>
    </w:p>
    <w:p w:rsidR="0075733E" w:rsidRDefault="0075733E" w:rsidP="0075733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Deputy Rector(s)</w:t>
      </w:r>
    </w:p>
    <w:p w:rsidR="0075733E" w:rsidRDefault="0075733E" w:rsidP="0075733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Bursar</w:t>
      </w:r>
    </w:p>
    <w:p w:rsidR="0075733E" w:rsidRDefault="0075733E" w:rsidP="0075733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Polytechnic Librarian</w:t>
      </w:r>
    </w:p>
    <w:p w:rsidR="0075733E" w:rsidRDefault="0075733E" w:rsidP="0075733E">
      <w:pPr>
        <w:ind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 Deans</w:t>
      </w:r>
    </w:p>
    <w:p w:rsidR="0075733E" w:rsidRDefault="0075733E" w:rsidP="0075733E">
      <w:pPr>
        <w:ind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 Directors</w:t>
      </w:r>
    </w:p>
    <w:p w:rsidR="0075733E" w:rsidRDefault="0075733E" w:rsidP="0075733E">
      <w:pPr>
        <w:ind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 HODs</w:t>
      </w:r>
    </w:p>
    <w:p w:rsidR="0075733E" w:rsidRPr="00DF1D2E" w:rsidRDefault="0075733E" w:rsidP="0075733E">
      <w:pPr>
        <w:ind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All Unit Heads. </w:t>
      </w:r>
    </w:p>
    <w:p w:rsidR="0075733E" w:rsidRPr="00B3193C" w:rsidRDefault="0075733E" w:rsidP="0075733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sz w:val="22"/>
          <w:szCs w:val="22"/>
        </w:rPr>
        <w:t>All Notice Boards</w:t>
      </w:r>
    </w:p>
    <w:p w:rsidR="0075733E" w:rsidRDefault="0075733E" w:rsidP="0075733E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9395E" w:rsidRDefault="00F9395E"/>
    <w:sectPr w:rsidR="00F93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3E"/>
    <w:rsid w:val="0075733E"/>
    <w:rsid w:val="00F9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FE0C0-C726-4289-84FF-CFD52E1C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2024-02-19T19:00:00Z</dcterms:created>
  <dcterms:modified xsi:type="dcterms:W3CDTF">2024-02-19T19:02:00Z</dcterms:modified>
</cp:coreProperties>
</file>